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4111"/>
        <w:gridCol w:w="5528"/>
      </w:tblGrid>
      <w:tr w:rsidR="00484E63" w:rsidRPr="0081379E" w:rsidTr="003E3859">
        <w:trPr>
          <w:trHeight w:val="1726"/>
        </w:trPr>
        <w:tc>
          <w:tcPr>
            <w:tcW w:w="4111" w:type="dxa"/>
          </w:tcPr>
          <w:p w:rsidR="00484E63" w:rsidRPr="0081379E" w:rsidRDefault="00484E63" w:rsidP="003E38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81379E">
              <w:rPr>
                <w:rFonts w:ascii="Times New Roman" w:hAnsi="Times New Roman" w:cs="Times New Roman"/>
                <w:sz w:val="26"/>
                <w:szCs w:val="28"/>
              </w:rPr>
              <w:t>TỔNG LIÊN ĐOÀN LAO ĐỘNG</w:t>
            </w:r>
          </w:p>
          <w:p w:rsidR="00484E63" w:rsidRPr="0081379E" w:rsidRDefault="00484E63" w:rsidP="003E38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81379E">
              <w:rPr>
                <w:rFonts w:ascii="Times New Roman" w:hAnsi="Times New Roman" w:cs="Times New Roman"/>
                <w:sz w:val="26"/>
                <w:szCs w:val="28"/>
              </w:rPr>
              <w:t>VIỆT NAM</w:t>
            </w:r>
          </w:p>
          <w:p w:rsidR="00484E63" w:rsidRPr="0081379E" w:rsidRDefault="00484E63" w:rsidP="003E38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81379E">
              <w:rPr>
                <w:rFonts w:ascii="Times New Roman" w:hAnsi="Times New Roman" w:cs="Times New Roman"/>
                <w:b/>
                <w:sz w:val="26"/>
              </w:rPr>
              <w:t>LIÊN ĐOÀN LAO ĐỘNG</w:t>
            </w:r>
          </w:p>
          <w:p w:rsidR="00484E63" w:rsidRPr="0081379E" w:rsidRDefault="00484E63" w:rsidP="003E38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81379E">
              <w:rPr>
                <w:rFonts w:ascii="Times New Roman" w:hAnsi="Times New Roman" w:cs="Times New Roman"/>
                <w:b/>
                <w:sz w:val="26"/>
              </w:rPr>
              <w:t>TỈNH CAO BẰNG</w:t>
            </w:r>
          </w:p>
          <w:p w:rsidR="00484E63" w:rsidRPr="0081379E" w:rsidRDefault="00484E63" w:rsidP="003E38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577215</wp:posOffset>
                      </wp:positionH>
                      <wp:positionV relativeFrom="paragraph">
                        <wp:posOffset>44449</wp:posOffset>
                      </wp:positionV>
                      <wp:extent cx="12954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5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5.45pt,3.5pt" to="147.4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yxG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"/>
                  </w:pict>
                </mc:Fallback>
              </mc:AlternateContent>
            </w:r>
          </w:p>
          <w:p w:rsidR="00484E63" w:rsidRPr="0081379E" w:rsidRDefault="00484E63" w:rsidP="003E38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81379E">
              <w:rPr>
                <w:rFonts w:ascii="Times New Roman" w:hAnsi="Times New Roman" w:cs="Times New Roman"/>
                <w:sz w:val="26"/>
              </w:rPr>
              <w:t xml:space="preserve">Số: </w:t>
            </w:r>
            <w:r w:rsidR="00DA0F14">
              <w:rPr>
                <w:rFonts w:ascii="Times New Roman" w:hAnsi="Times New Roman" w:cs="Times New Roman"/>
                <w:sz w:val="26"/>
              </w:rPr>
              <w:t xml:space="preserve">652 </w:t>
            </w:r>
            <w:r w:rsidRPr="0081379E">
              <w:rPr>
                <w:rFonts w:ascii="Times New Roman" w:hAnsi="Times New Roman" w:cs="Times New Roman"/>
                <w:sz w:val="26"/>
              </w:rPr>
              <w:t>/LĐLĐ</w:t>
            </w:r>
            <w:r>
              <w:rPr>
                <w:rFonts w:ascii="Times New Roman" w:hAnsi="Times New Roman" w:cs="Times New Roman"/>
                <w:sz w:val="26"/>
              </w:rPr>
              <w:t>-</w:t>
            </w:r>
            <w:r w:rsidRPr="0081379E">
              <w:rPr>
                <w:rFonts w:ascii="Times New Roman" w:hAnsi="Times New Roman" w:cs="Times New Roman"/>
                <w:sz w:val="26"/>
              </w:rPr>
              <w:t>TCTGNC</w:t>
            </w:r>
          </w:p>
          <w:p w:rsidR="00484E63" w:rsidRDefault="00484E63" w:rsidP="00484E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1379E">
              <w:rPr>
                <w:rFonts w:ascii="Times New Roman" w:hAnsi="Times New Roman" w:cs="Times New Roman"/>
                <w:sz w:val="24"/>
              </w:rPr>
              <w:t>V</w:t>
            </w:r>
            <w:r>
              <w:rPr>
                <w:rFonts w:ascii="Times New Roman" w:hAnsi="Times New Roman" w:cs="Times New Roman"/>
                <w:sz w:val="24"/>
              </w:rPr>
              <w:t>/v</w:t>
            </w:r>
            <w:r w:rsidRPr="0081379E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hỗ trợ tiêu thụ nông sản</w:t>
            </w:r>
          </w:p>
          <w:p w:rsidR="00484E63" w:rsidRPr="0081379E" w:rsidRDefault="00484E63" w:rsidP="00484E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do ảnh hưởng của dịch Covid-19</w:t>
            </w:r>
          </w:p>
          <w:p w:rsidR="00484E63" w:rsidRPr="0081379E" w:rsidRDefault="00484E63" w:rsidP="003E38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</w:rPr>
            </w:pPr>
          </w:p>
        </w:tc>
        <w:tc>
          <w:tcPr>
            <w:tcW w:w="5528" w:type="dxa"/>
          </w:tcPr>
          <w:p w:rsidR="00484E63" w:rsidRPr="0081379E" w:rsidRDefault="00484E63" w:rsidP="003E38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6"/>
                <w:sz w:val="26"/>
                <w:szCs w:val="26"/>
              </w:rPr>
            </w:pPr>
            <w:r w:rsidRPr="0081379E">
              <w:rPr>
                <w:rFonts w:ascii="Times New Roman" w:hAnsi="Times New Roman" w:cs="Times New Roman"/>
                <w:b/>
                <w:spacing w:val="-6"/>
                <w:sz w:val="26"/>
                <w:szCs w:val="26"/>
              </w:rPr>
              <w:t>CỘNG HOÀ XÃ HỘI CHỦ NGHĨA VIỆT NAM</w:t>
            </w:r>
          </w:p>
          <w:p w:rsidR="00484E63" w:rsidRPr="0081379E" w:rsidRDefault="00484E63" w:rsidP="003E38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79E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484E63" w:rsidRPr="0081379E" w:rsidRDefault="00484E63" w:rsidP="003E38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762000</wp:posOffset>
                      </wp:positionH>
                      <wp:positionV relativeFrom="paragraph">
                        <wp:posOffset>62864</wp:posOffset>
                      </wp:positionV>
                      <wp:extent cx="1882140" cy="0"/>
                      <wp:effectExtent l="0" t="0" r="2286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821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0pt,4.95pt" to="208.2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YX2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zeeTLAc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"/>
                  </w:pict>
                </mc:Fallback>
              </mc:AlternateContent>
            </w:r>
          </w:p>
          <w:p w:rsidR="00484E63" w:rsidRPr="0081379E" w:rsidRDefault="00484E63" w:rsidP="003E385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84E63" w:rsidRPr="0081379E" w:rsidRDefault="00484E63" w:rsidP="003E385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84E63" w:rsidRPr="0081379E" w:rsidRDefault="00484E63" w:rsidP="00A0503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1379E">
              <w:rPr>
                <w:rFonts w:ascii="Times New Roman" w:hAnsi="Times New Roman" w:cs="Times New Roman"/>
                <w:i/>
                <w:sz w:val="28"/>
                <w:szCs w:val="28"/>
              </w:rPr>
              <w:t>Cao Bằng, ngày</w:t>
            </w:r>
            <w:r w:rsidR="00DA0F1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0</w:t>
            </w:r>
            <w:bookmarkStart w:id="0" w:name="_GoBack"/>
            <w:bookmarkEnd w:id="0"/>
            <w:r w:rsidR="00DA0F14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1379E"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r w:rsidR="00A050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DA0F14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  <w:r w:rsidRPr="0081379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năm 20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20</w:t>
            </w:r>
          </w:p>
        </w:tc>
      </w:tr>
    </w:tbl>
    <w:p w:rsidR="00484E63" w:rsidRPr="0081379E" w:rsidRDefault="00484E63" w:rsidP="00484E63">
      <w:pPr>
        <w:spacing w:after="0" w:line="240" w:lineRule="auto"/>
        <w:rPr>
          <w:rFonts w:ascii="Times New Roman" w:hAnsi="Times New Roman" w:cs="Times New Roman"/>
          <w:b/>
          <w:bCs/>
          <w:sz w:val="10"/>
          <w:szCs w:val="28"/>
        </w:rPr>
      </w:pPr>
    </w:p>
    <w:tbl>
      <w:tblPr>
        <w:tblStyle w:val="TableGrid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96"/>
        <w:gridCol w:w="6565"/>
      </w:tblGrid>
      <w:tr w:rsidR="00484E63" w:rsidRPr="0081379E" w:rsidTr="003E3859">
        <w:tc>
          <w:tcPr>
            <w:tcW w:w="1404" w:type="dxa"/>
          </w:tcPr>
          <w:p w:rsidR="00484E63" w:rsidRPr="0081379E" w:rsidRDefault="00484E63" w:rsidP="003E385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379E">
              <w:rPr>
                <w:rFonts w:ascii="Times New Roman" w:hAnsi="Times New Roman" w:cs="Times New Roman"/>
                <w:bCs/>
                <w:sz w:val="28"/>
                <w:szCs w:val="28"/>
              </w:rPr>
              <w:t>Kính gửi:</w:t>
            </w:r>
          </w:p>
        </w:tc>
        <w:tc>
          <w:tcPr>
            <w:tcW w:w="6642" w:type="dxa"/>
          </w:tcPr>
          <w:p w:rsidR="00484E63" w:rsidRPr="0081379E" w:rsidRDefault="00484E63" w:rsidP="003E3859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84E63" w:rsidRPr="0081379E" w:rsidRDefault="00484E63" w:rsidP="003E385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37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Liên đoàn Lao động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các </w:t>
            </w:r>
            <w:r w:rsidRPr="0081379E">
              <w:rPr>
                <w:rFonts w:ascii="Times New Roman" w:hAnsi="Times New Roman" w:cs="Times New Roman"/>
                <w:bCs/>
                <w:sz w:val="28"/>
                <w:szCs w:val="28"/>
              </w:rPr>
              <w:t>huyện, thành phố;</w:t>
            </w:r>
          </w:p>
          <w:p w:rsidR="00484E63" w:rsidRPr="0081379E" w:rsidRDefault="00484E63" w:rsidP="003E385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379E">
              <w:rPr>
                <w:rFonts w:ascii="Times New Roman" w:hAnsi="Times New Roman" w:cs="Times New Roman"/>
                <w:bCs/>
                <w:sz w:val="28"/>
                <w:szCs w:val="28"/>
              </w:rPr>
              <w:t>- Công đoàn ngành, Công đoàn Viên chức;</w:t>
            </w:r>
          </w:p>
          <w:p w:rsidR="00484E63" w:rsidRPr="00633D9D" w:rsidRDefault="00484E63" w:rsidP="003E385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379E">
              <w:rPr>
                <w:rFonts w:ascii="Times New Roman" w:hAnsi="Times New Roman" w:cs="Times New Roman"/>
                <w:bCs/>
                <w:sz w:val="28"/>
                <w:szCs w:val="28"/>
              </w:rPr>
              <w:t>- Công đoàn cơ sở trực thuộc.</w:t>
            </w:r>
          </w:p>
        </w:tc>
      </w:tr>
    </w:tbl>
    <w:p w:rsidR="00484E63" w:rsidRPr="00487ECB" w:rsidRDefault="00484E63" w:rsidP="00484E63">
      <w:pPr>
        <w:tabs>
          <w:tab w:val="left" w:pos="990"/>
          <w:tab w:val="left" w:pos="1080"/>
        </w:tabs>
        <w:spacing w:before="120" w:after="0" w:line="360" w:lineRule="exact"/>
        <w:jc w:val="both"/>
        <w:rPr>
          <w:rFonts w:ascii="Times New Roman" w:hAnsi="Times New Roman" w:cs="Times New Roman"/>
          <w:color w:val="000000"/>
          <w:szCs w:val="28"/>
          <w:lang w:val="pt-BR"/>
        </w:rPr>
      </w:pPr>
    </w:p>
    <w:p w:rsidR="00484E63" w:rsidRPr="00255C5A" w:rsidRDefault="00484E63" w:rsidP="00484E63">
      <w:pPr>
        <w:shd w:val="clear" w:color="auto" w:fill="FFFFFF"/>
        <w:tabs>
          <w:tab w:val="left" w:pos="990"/>
          <w:tab w:val="left" w:pos="1080"/>
        </w:tabs>
        <w:spacing w:before="120" w:after="12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  <w:lang w:val="pt-BR"/>
        </w:rPr>
      </w:pPr>
      <w:r w:rsidRPr="00255C5A">
        <w:rPr>
          <w:rFonts w:ascii="Times New Roman" w:hAnsi="Times New Roman" w:cs="Times New Roman"/>
          <w:sz w:val="28"/>
          <w:szCs w:val="28"/>
          <w:lang w:val="pt-BR"/>
        </w:rPr>
        <w:t xml:space="preserve">Thực hiện Công văn số </w:t>
      </w:r>
      <w:r>
        <w:rPr>
          <w:rFonts w:ascii="Times New Roman" w:hAnsi="Times New Roman" w:cs="Times New Roman"/>
          <w:sz w:val="28"/>
          <w:szCs w:val="28"/>
          <w:lang w:val="pt-BR"/>
        </w:rPr>
        <w:t>1</w:t>
      </w:r>
      <w:r w:rsidRPr="00255C5A">
        <w:rPr>
          <w:rFonts w:ascii="Times New Roman" w:hAnsi="Times New Roman" w:cs="Times New Roman"/>
          <w:sz w:val="28"/>
          <w:szCs w:val="28"/>
          <w:lang w:val="pt-BR"/>
        </w:rPr>
        <w:t>2</w:t>
      </w:r>
      <w:r>
        <w:rPr>
          <w:rFonts w:ascii="Times New Roman" w:hAnsi="Times New Roman" w:cs="Times New Roman"/>
          <w:sz w:val="28"/>
          <w:szCs w:val="28"/>
          <w:lang w:val="pt-BR"/>
        </w:rPr>
        <w:t>7</w:t>
      </w:r>
      <w:r w:rsidRPr="00255C5A">
        <w:rPr>
          <w:rFonts w:ascii="Times New Roman" w:hAnsi="Times New Roman" w:cs="Times New Roman"/>
          <w:sz w:val="28"/>
          <w:szCs w:val="28"/>
          <w:lang w:val="pt-BR"/>
        </w:rPr>
        <w:t xml:space="preserve">/TLĐ ngày </w:t>
      </w:r>
      <w:r>
        <w:rPr>
          <w:rFonts w:ascii="Times New Roman" w:hAnsi="Times New Roman" w:cs="Times New Roman"/>
          <w:sz w:val="28"/>
          <w:szCs w:val="28"/>
          <w:lang w:val="pt-BR"/>
        </w:rPr>
        <w:t>18</w:t>
      </w:r>
      <w:r w:rsidRPr="00255C5A">
        <w:rPr>
          <w:rFonts w:ascii="Times New Roman" w:hAnsi="Times New Roman" w:cs="Times New Roman"/>
          <w:sz w:val="28"/>
          <w:szCs w:val="28"/>
          <w:lang w:val="pt-BR"/>
        </w:rPr>
        <w:t>/0</w:t>
      </w:r>
      <w:r>
        <w:rPr>
          <w:rFonts w:ascii="Times New Roman" w:hAnsi="Times New Roman" w:cs="Times New Roman"/>
          <w:sz w:val="28"/>
          <w:szCs w:val="28"/>
          <w:lang w:val="pt-BR"/>
        </w:rPr>
        <w:t>2</w:t>
      </w:r>
      <w:r w:rsidRPr="00255C5A">
        <w:rPr>
          <w:rFonts w:ascii="Times New Roman" w:hAnsi="Times New Roman" w:cs="Times New Roman"/>
          <w:sz w:val="28"/>
          <w:szCs w:val="28"/>
          <w:lang w:val="pt-BR"/>
        </w:rPr>
        <w:t xml:space="preserve">/2020 của Tổng Liên đoàn Lao động Việt Nam về việc </w:t>
      </w:r>
      <w:r>
        <w:rPr>
          <w:rFonts w:ascii="Times New Roman" w:hAnsi="Times New Roman" w:cs="Times New Roman"/>
          <w:sz w:val="28"/>
          <w:szCs w:val="28"/>
          <w:lang w:val="pt-BR"/>
        </w:rPr>
        <w:t>hỗ trợ, giúp đỡ nông dân tiêu thụ nông sản do ảnh hưởng của Covid-19</w:t>
      </w:r>
      <w:r w:rsidRPr="00255C5A">
        <w:rPr>
          <w:rFonts w:ascii="Times New Roman" w:hAnsi="Times New Roman" w:cs="Times New Roman"/>
          <w:sz w:val="28"/>
          <w:szCs w:val="28"/>
          <w:lang w:val="pt-BR"/>
        </w:rPr>
        <w:t>. Ban Thường vụ Liên đoàn Lao động (LĐLĐ) tỉnh yêu cầu các cấp công đoàn tập trung thực hiện một số nội dung sau:</w:t>
      </w:r>
    </w:p>
    <w:p w:rsidR="00484E63" w:rsidRPr="00255C5A" w:rsidRDefault="00877C3D" w:rsidP="00484E63">
      <w:pPr>
        <w:numPr>
          <w:ilvl w:val="0"/>
          <w:numId w:val="1"/>
        </w:numPr>
        <w:shd w:val="clear" w:color="auto" w:fill="FFFFFF"/>
        <w:tabs>
          <w:tab w:val="left" w:pos="990"/>
          <w:tab w:val="left" w:pos="1080"/>
        </w:tabs>
        <w:spacing w:before="120" w:after="12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>Triển khai, t</w:t>
      </w:r>
      <w:r w:rsidR="00484E63">
        <w:rPr>
          <w:rFonts w:ascii="Times New Roman" w:hAnsi="Times New Roman" w:cs="Times New Roman"/>
          <w:sz w:val="28"/>
          <w:szCs w:val="28"/>
          <w:lang w:val="pt-BR"/>
        </w:rPr>
        <w:t xml:space="preserve">hực hiện tốt </w:t>
      </w:r>
      <w:r>
        <w:rPr>
          <w:rFonts w:ascii="Times New Roman" w:hAnsi="Times New Roman" w:cs="Times New Roman"/>
          <w:sz w:val="28"/>
          <w:szCs w:val="28"/>
          <w:lang w:val="pt-BR"/>
        </w:rPr>
        <w:t xml:space="preserve">các </w:t>
      </w:r>
      <w:r w:rsidR="00484E63">
        <w:rPr>
          <w:rFonts w:ascii="Times New Roman" w:hAnsi="Times New Roman" w:cs="Times New Roman"/>
          <w:sz w:val="28"/>
          <w:szCs w:val="28"/>
          <w:lang w:val="pt-BR"/>
        </w:rPr>
        <w:t>chỉ đạo của Tổng Liên đoàn Lao động Việt Nam về việc hỗ trợ, giúp đỡ nông dân tiêu thụ nông sản do ảnh hưởng của dịch Covid-19 theo tinh thần của công văn số 1</w:t>
      </w:r>
      <w:r w:rsidR="00484E63" w:rsidRPr="00255C5A">
        <w:rPr>
          <w:rFonts w:ascii="Times New Roman" w:hAnsi="Times New Roman" w:cs="Times New Roman"/>
          <w:sz w:val="28"/>
          <w:szCs w:val="28"/>
          <w:lang w:val="pt-BR"/>
        </w:rPr>
        <w:t>2</w:t>
      </w:r>
      <w:r w:rsidR="00484E63">
        <w:rPr>
          <w:rFonts w:ascii="Times New Roman" w:hAnsi="Times New Roman" w:cs="Times New Roman"/>
          <w:sz w:val="28"/>
          <w:szCs w:val="28"/>
          <w:lang w:val="pt-BR"/>
        </w:rPr>
        <w:t>7</w:t>
      </w:r>
      <w:r w:rsidR="00484E63" w:rsidRPr="00255C5A">
        <w:rPr>
          <w:rFonts w:ascii="Times New Roman" w:hAnsi="Times New Roman" w:cs="Times New Roman"/>
          <w:sz w:val="28"/>
          <w:szCs w:val="28"/>
          <w:lang w:val="pt-BR"/>
        </w:rPr>
        <w:t xml:space="preserve">/TLĐ ngày </w:t>
      </w:r>
      <w:r w:rsidR="00484E63">
        <w:rPr>
          <w:rFonts w:ascii="Times New Roman" w:hAnsi="Times New Roman" w:cs="Times New Roman"/>
          <w:sz w:val="28"/>
          <w:szCs w:val="28"/>
          <w:lang w:val="pt-BR"/>
        </w:rPr>
        <w:t>18</w:t>
      </w:r>
      <w:r w:rsidR="00484E63" w:rsidRPr="00255C5A">
        <w:rPr>
          <w:rFonts w:ascii="Times New Roman" w:hAnsi="Times New Roman" w:cs="Times New Roman"/>
          <w:sz w:val="28"/>
          <w:szCs w:val="28"/>
          <w:lang w:val="pt-BR"/>
        </w:rPr>
        <w:t>/0</w:t>
      </w:r>
      <w:r w:rsidR="00484E63">
        <w:rPr>
          <w:rFonts w:ascii="Times New Roman" w:hAnsi="Times New Roman" w:cs="Times New Roman"/>
          <w:sz w:val="28"/>
          <w:szCs w:val="28"/>
          <w:lang w:val="pt-BR"/>
        </w:rPr>
        <w:t>2</w:t>
      </w:r>
      <w:r w:rsidR="00484E63" w:rsidRPr="00255C5A">
        <w:rPr>
          <w:rFonts w:ascii="Times New Roman" w:hAnsi="Times New Roman" w:cs="Times New Roman"/>
          <w:sz w:val="28"/>
          <w:szCs w:val="28"/>
          <w:lang w:val="pt-BR"/>
        </w:rPr>
        <w:t>/2020 của Tổng Liên đoàn Lao động Việt Nam</w:t>
      </w:r>
      <w:r w:rsidR="00484E63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="00484E63" w:rsidRPr="00484E63">
        <w:rPr>
          <w:rFonts w:ascii="Times New Roman" w:hAnsi="Times New Roman" w:cs="Times New Roman"/>
          <w:i/>
          <w:sz w:val="28"/>
          <w:szCs w:val="28"/>
          <w:lang w:val="pt-BR"/>
        </w:rPr>
        <w:t>(văn bản được đăng tải kèm theo Công văn này trên Trang thông tin điện tử của LĐLĐ tỉnh, mục Văn bản điều hành)</w:t>
      </w:r>
      <w:r w:rsidR="00484E63">
        <w:rPr>
          <w:rFonts w:ascii="Times New Roman" w:hAnsi="Times New Roman" w:cs="Times New Roman"/>
          <w:sz w:val="28"/>
          <w:szCs w:val="28"/>
          <w:lang w:val="pt-BR"/>
        </w:rPr>
        <w:t>.</w:t>
      </w:r>
    </w:p>
    <w:p w:rsidR="00484E63" w:rsidRDefault="00484E63" w:rsidP="00484E63">
      <w:pPr>
        <w:numPr>
          <w:ilvl w:val="0"/>
          <w:numId w:val="1"/>
        </w:numPr>
        <w:shd w:val="clear" w:color="auto" w:fill="FFFFFF"/>
        <w:tabs>
          <w:tab w:val="left" w:pos="990"/>
          <w:tab w:val="left" w:pos="1080"/>
        </w:tabs>
        <w:spacing w:before="120" w:after="12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Báo cáo kết quả thực hiện của các đơn vị gửi về LĐLĐ tỉnh qua Ban </w:t>
      </w:r>
      <w:r w:rsidR="00623E89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Tổ chức - Tuyên giáo - Nữ công </w:t>
      </w:r>
      <w:r w:rsidR="00877C3D">
        <w:rPr>
          <w:rFonts w:ascii="Times New Roman" w:hAnsi="Times New Roman" w:cs="Times New Roman"/>
          <w:color w:val="000000"/>
          <w:sz w:val="28"/>
          <w:szCs w:val="28"/>
          <w:lang w:val="pt-BR"/>
        </w:rPr>
        <w:t>trước ngày 25/3/2020 để tổng hợp báo cáo Tổng Liên đoàn Lao động Việt Nam theo quy đị</w:t>
      </w:r>
      <w:r w:rsidR="00623E89">
        <w:rPr>
          <w:rFonts w:ascii="Times New Roman" w:hAnsi="Times New Roman" w:cs="Times New Roman"/>
          <w:color w:val="000000"/>
          <w:sz w:val="28"/>
          <w:szCs w:val="28"/>
          <w:lang w:val="pt-BR"/>
        </w:rPr>
        <w:t>nh.</w:t>
      </w:r>
    </w:p>
    <w:p w:rsidR="00484E63" w:rsidRPr="007C6B0E" w:rsidRDefault="00484E63" w:rsidP="00484E63">
      <w:pPr>
        <w:shd w:val="clear" w:color="auto" w:fill="FFFFFF"/>
        <w:spacing w:before="120" w:after="120" w:line="240" w:lineRule="auto"/>
        <w:ind w:firstLine="72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>Căn cứ nội dung trên các đơn vị triển khai thực hiện</w:t>
      </w:r>
      <w:r w:rsidRPr="00C138FC">
        <w:rPr>
          <w:rFonts w:ascii="Times New Roman" w:hAnsi="Times New Roman" w:cs="Times New Roman"/>
          <w:color w:val="000000"/>
          <w:sz w:val="28"/>
          <w:szCs w:val="28"/>
          <w:lang w:val="pt-BR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>/.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45"/>
        <w:gridCol w:w="4645"/>
      </w:tblGrid>
      <w:tr w:rsidR="00484E63" w:rsidRPr="00484E63" w:rsidTr="003E3859">
        <w:trPr>
          <w:jc w:val="center"/>
        </w:trPr>
        <w:tc>
          <w:tcPr>
            <w:tcW w:w="4645" w:type="dxa"/>
          </w:tcPr>
          <w:p w:rsidR="00484E63" w:rsidRPr="0081379E" w:rsidRDefault="00484E63" w:rsidP="003E3859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val="pt-BR"/>
              </w:rPr>
            </w:pPr>
          </w:p>
          <w:p w:rsidR="00484E63" w:rsidRPr="0081379E" w:rsidRDefault="00484E63" w:rsidP="003E3859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val="pt-BR"/>
              </w:rPr>
            </w:pPr>
          </w:p>
          <w:p w:rsidR="00484E63" w:rsidRPr="0081379E" w:rsidRDefault="00484E63" w:rsidP="003E3859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pt-BR"/>
              </w:rPr>
            </w:pPr>
            <w:r w:rsidRPr="0081379E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pt-BR"/>
              </w:rPr>
              <w:t>Nơi nhận</w:t>
            </w:r>
          </w:p>
          <w:p w:rsidR="00484E63" w:rsidRDefault="00484E63" w:rsidP="003E3859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pt-BR"/>
              </w:rPr>
            </w:pPr>
            <w:r w:rsidRPr="0081379E">
              <w:rPr>
                <w:rFonts w:ascii="Times New Roman" w:hAnsi="Times New Roman" w:cs="Times New Roman"/>
                <w:color w:val="000000"/>
                <w:lang w:val="pt-BR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lang w:val="pt-BR"/>
              </w:rPr>
              <w:t>Như kính gửi</w:t>
            </w:r>
            <w:r w:rsidRPr="0081379E">
              <w:rPr>
                <w:rFonts w:ascii="Times New Roman" w:hAnsi="Times New Roman" w:cs="Times New Roman"/>
                <w:color w:val="000000"/>
                <w:lang w:val="pt-BR"/>
              </w:rPr>
              <w:t>;</w:t>
            </w:r>
          </w:p>
          <w:p w:rsidR="00484E63" w:rsidRDefault="00484E63" w:rsidP="003E3859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lang w:val="pt-BR"/>
              </w:rPr>
              <w:t>- Tổng LĐLĐ Việt Nam;</w:t>
            </w:r>
          </w:p>
          <w:p w:rsidR="00484E63" w:rsidRDefault="00484E63" w:rsidP="003E3859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lang w:val="pt-BR"/>
              </w:rPr>
              <w:t>- TT Tỉnh ủy;</w:t>
            </w:r>
          </w:p>
          <w:p w:rsidR="00484E63" w:rsidRDefault="00484E63" w:rsidP="003E3859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lang w:val="pt-BR"/>
              </w:rPr>
              <w:t>- Lãnh đạo UBND tỉnh;</w:t>
            </w:r>
          </w:p>
          <w:p w:rsidR="00484E63" w:rsidRPr="0081379E" w:rsidRDefault="00484E63" w:rsidP="003E3859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lang w:val="pt-BR"/>
              </w:rPr>
              <w:t>- Ban Dân Vận Tỉnh ủy;</w:t>
            </w:r>
          </w:p>
          <w:p w:rsidR="00484E63" w:rsidRDefault="00484E63" w:rsidP="003E3859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pt-BR"/>
              </w:rPr>
            </w:pPr>
            <w:r w:rsidRPr="0081379E">
              <w:rPr>
                <w:rFonts w:ascii="Times New Roman" w:hAnsi="Times New Roman" w:cs="Times New Roman"/>
                <w:color w:val="000000"/>
                <w:lang w:val="pt-BR"/>
              </w:rPr>
              <w:t>-</w:t>
            </w:r>
            <w:r>
              <w:rPr>
                <w:rFonts w:ascii="Times New Roman" w:hAnsi="Times New Roman" w:cs="Times New Roman"/>
                <w:color w:val="000000"/>
                <w:lang w:val="pt-BR"/>
              </w:rPr>
              <w:t xml:space="preserve"> TT UB MTTQ tỉnh</w:t>
            </w:r>
            <w:r w:rsidRPr="0081379E">
              <w:rPr>
                <w:rFonts w:ascii="Times New Roman" w:hAnsi="Times New Roman" w:cs="Times New Roman"/>
                <w:color w:val="000000"/>
                <w:lang w:val="pt-BR"/>
              </w:rPr>
              <w:t>;</w:t>
            </w:r>
          </w:p>
          <w:p w:rsidR="00484E63" w:rsidRPr="0081379E" w:rsidRDefault="00484E63" w:rsidP="003E3859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lang w:val="pt-BR"/>
              </w:rPr>
              <w:t>- Thường trực, các ban LĐLĐ tỉnh;</w:t>
            </w:r>
          </w:p>
          <w:p w:rsidR="00484E63" w:rsidRPr="00017BE5" w:rsidRDefault="00484E63" w:rsidP="003E3859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017BE5">
              <w:rPr>
                <w:rFonts w:ascii="Times New Roman" w:hAnsi="Times New Roman" w:cs="Times New Roman"/>
                <w:color w:val="000000"/>
                <w:lang w:val="pt-BR"/>
              </w:rPr>
              <w:t>- Lưu:</w:t>
            </w:r>
            <w:r>
              <w:rPr>
                <w:rFonts w:ascii="Times New Roman" w:hAnsi="Times New Roman" w:cs="Times New Roman"/>
                <w:color w:val="000000"/>
                <w:lang w:val="pt-BR"/>
              </w:rPr>
              <w:t xml:space="preserve"> </w:t>
            </w:r>
            <w:r w:rsidRPr="00017BE5">
              <w:rPr>
                <w:rFonts w:ascii="Times New Roman" w:hAnsi="Times New Roman" w:cs="Times New Roman"/>
                <w:color w:val="000000"/>
                <w:lang w:val="pt-BR"/>
              </w:rPr>
              <w:t xml:space="preserve">VT, Ban </w:t>
            </w:r>
            <w:r>
              <w:rPr>
                <w:rFonts w:ascii="Times New Roman" w:hAnsi="Times New Roman" w:cs="Times New Roman"/>
                <w:color w:val="000000"/>
                <w:lang w:val="pt-BR"/>
              </w:rPr>
              <w:t>TCTGNC (Dg)</w:t>
            </w:r>
            <w:r w:rsidRPr="00017BE5">
              <w:rPr>
                <w:rFonts w:ascii="Times New Roman" w:hAnsi="Times New Roman" w:cs="Times New Roman"/>
                <w:color w:val="000000"/>
                <w:lang w:val="pt-BR"/>
              </w:rPr>
              <w:t>.</w:t>
            </w:r>
          </w:p>
        </w:tc>
        <w:tc>
          <w:tcPr>
            <w:tcW w:w="4645" w:type="dxa"/>
          </w:tcPr>
          <w:p w:rsidR="00484E63" w:rsidRPr="00017BE5" w:rsidRDefault="00484E63" w:rsidP="003E3859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pt-BR"/>
              </w:rPr>
            </w:pPr>
          </w:p>
          <w:p w:rsidR="00484E63" w:rsidRPr="00484E63" w:rsidRDefault="00484E63" w:rsidP="003E3859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484E6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TM. BAN THƯỜNG VỤ</w:t>
            </w:r>
          </w:p>
          <w:p w:rsidR="00484E63" w:rsidRPr="00484E63" w:rsidRDefault="00484E63" w:rsidP="003E3859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484E6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PHÓ CHỦ TỊCH </w:t>
            </w:r>
          </w:p>
          <w:p w:rsidR="00484E63" w:rsidRPr="00484E63" w:rsidRDefault="00484E63" w:rsidP="003E3859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</w:p>
          <w:p w:rsidR="00484E63" w:rsidRPr="00484E63" w:rsidRDefault="00484E63" w:rsidP="003E3859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</w:p>
          <w:p w:rsidR="00484E63" w:rsidRDefault="00DA0F14" w:rsidP="00DA0F1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(Đã ký)</w:t>
            </w:r>
          </w:p>
          <w:p w:rsidR="00877C3D" w:rsidRPr="00484E63" w:rsidRDefault="00877C3D" w:rsidP="003E3859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</w:p>
          <w:p w:rsidR="00484E63" w:rsidRPr="00484E63" w:rsidRDefault="00484E63" w:rsidP="003E3859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</w:p>
          <w:p w:rsidR="00484E63" w:rsidRPr="00484E63" w:rsidRDefault="00484E63" w:rsidP="003E3859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484E6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 Trần Công Huân</w:t>
            </w:r>
          </w:p>
        </w:tc>
      </w:tr>
    </w:tbl>
    <w:p w:rsidR="00484E63" w:rsidRPr="00484E63" w:rsidRDefault="00484E63" w:rsidP="00484E63">
      <w:pPr>
        <w:rPr>
          <w:lang w:val="pt-BR"/>
        </w:rPr>
      </w:pPr>
    </w:p>
    <w:p w:rsidR="00035AFA" w:rsidRPr="00484E63" w:rsidRDefault="00035AFA">
      <w:pPr>
        <w:rPr>
          <w:lang w:val="pt-BR"/>
        </w:rPr>
      </w:pPr>
    </w:p>
    <w:sectPr w:rsidR="00035AFA" w:rsidRPr="00484E63" w:rsidSect="00A60284">
      <w:footerReference w:type="default" r:id="rId8"/>
      <w:pgSz w:w="11907" w:h="16840" w:code="9"/>
      <w:pgMar w:top="1021" w:right="1077" w:bottom="102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AD5" w:rsidRDefault="00007AD5">
      <w:pPr>
        <w:spacing w:after="0" w:line="240" w:lineRule="auto"/>
      </w:pPr>
      <w:r>
        <w:separator/>
      </w:r>
    </w:p>
  </w:endnote>
  <w:endnote w:type="continuationSeparator" w:id="0">
    <w:p w:rsidR="00007AD5" w:rsidRDefault="00007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288" w:rsidRPr="000B71D8" w:rsidRDefault="00A05031" w:rsidP="000B71D8">
    <w:pPr>
      <w:pStyle w:val="Footer"/>
      <w:jc w:val="right"/>
      <w:rPr>
        <w:rFonts w:ascii="Times New Roman" w:hAnsi="Times New Roman" w:cs="Times New Roman"/>
        <w:sz w:val="24"/>
        <w:szCs w:val="24"/>
      </w:rPr>
    </w:pPr>
    <w:r w:rsidRPr="000B71D8">
      <w:rPr>
        <w:rFonts w:ascii="Times New Roman" w:hAnsi="Times New Roman" w:cs="Times New Roman"/>
        <w:sz w:val="24"/>
        <w:szCs w:val="24"/>
      </w:rPr>
      <w:fldChar w:fldCharType="begin"/>
    </w:r>
    <w:r w:rsidRPr="000B71D8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0B71D8">
      <w:rPr>
        <w:rFonts w:ascii="Times New Roman" w:hAnsi="Times New Roman" w:cs="Times New Roman"/>
        <w:sz w:val="24"/>
        <w:szCs w:val="24"/>
      </w:rPr>
      <w:fldChar w:fldCharType="separate"/>
    </w:r>
    <w:r>
      <w:rPr>
        <w:rFonts w:ascii="Times New Roman" w:hAnsi="Times New Roman" w:cs="Times New Roman"/>
        <w:noProof/>
        <w:sz w:val="24"/>
        <w:szCs w:val="24"/>
      </w:rPr>
      <w:t>2</w:t>
    </w:r>
    <w:r w:rsidRPr="000B71D8">
      <w:rPr>
        <w:rFonts w:ascii="Times New Roman" w:hAnsi="Times New Roman" w:cs="Times New Roman"/>
        <w:noProof/>
        <w:sz w:val="24"/>
        <w:szCs w:val="24"/>
      </w:rPr>
      <w:fldChar w:fldCharType="end"/>
    </w:r>
  </w:p>
  <w:p w:rsidR="00903C1D" w:rsidRDefault="00007A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AD5" w:rsidRDefault="00007AD5">
      <w:pPr>
        <w:spacing w:after="0" w:line="240" w:lineRule="auto"/>
      </w:pPr>
      <w:r>
        <w:separator/>
      </w:r>
    </w:p>
  </w:footnote>
  <w:footnote w:type="continuationSeparator" w:id="0">
    <w:p w:rsidR="00007AD5" w:rsidRDefault="00007A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848D7"/>
    <w:multiLevelType w:val="hybridMultilevel"/>
    <w:tmpl w:val="3E209F8E"/>
    <w:lvl w:ilvl="0" w:tplc="5C522982">
      <w:start w:val="1"/>
      <w:numFmt w:val="decimal"/>
      <w:lvlText w:val="%1.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E63"/>
    <w:rsid w:val="00007AD5"/>
    <w:rsid w:val="00035AFA"/>
    <w:rsid w:val="00484E63"/>
    <w:rsid w:val="00623E89"/>
    <w:rsid w:val="00740018"/>
    <w:rsid w:val="00877C3D"/>
    <w:rsid w:val="00A05031"/>
    <w:rsid w:val="00DA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E63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84E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4E63"/>
    <w:rPr>
      <w:rFonts w:ascii="Calibri" w:eastAsia="Calibri" w:hAnsi="Calibri" w:cs="Calibri"/>
    </w:rPr>
  </w:style>
  <w:style w:type="table" w:styleId="TableGrid">
    <w:name w:val="Table Grid"/>
    <w:basedOn w:val="TableNormal"/>
    <w:uiPriority w:val="59"/>
    <w:rsid w:val="00484E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77C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E63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84E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4E63"/>
    <w:rPr>
      <w:rFonts w:ascii="Calibri" w:eastAsia="Calibri" w:hAnsi="Calibri" w:cs="Calibri"/>
    </w:rPr>
  </w:style>
  <w:style w:type="table" w:styleId="TableGrid">
    <w:name w:val="Table Grid"/>
    <w:basedOn w:val="TableNormal"/>
    <w:uiPriority w:val="59"/>
    <w:rsid w:val="00484E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77C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2020-02-28T09:29:00Z</dcterms:created>
  <dcterms:modified xsi:type="dcterms:W3CDTF">2020-03-04T01:55:00Z</dcterms:modified>
</cp:coreProperties>
</file>